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3" w:type="dxa"/>
        <w:tblInd w:w="-1" w:type="dxa"/>
        <w:tblLook w:val="01E0" w:firstRow="1" w:lastRow="1" w:firstColumn="1" w:lastColumn="1" w:noHBand="0" w:noVBand="0"/>
      </w:tblPr>
      <w:tblGrid>
        <w:gridCol w:w="7597"/>
        <w:gridCol w:w="7596"/>
      </w:tblGrid>
      <w:tr w:rsidR="0037463F" w14:paraId="726F2DA2" w14:textId="7CB653A3" w:rsidTr="0037463F">
        <w:tc>
          <w:tcPr>
            <w:tcW w:w="7597" w:type="dxa"/>
            <w:shd w:val="clear" w:color="auto" w:fill="auto"/>
          </w:tcPr>
          <w:p w14:paraId="1F17971C" w14:textId="77777777" w:rsidR="0037463F" w:rsidRDefault="0037463F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96" w:type="dxa"/>
          </w:tcPr>
          <w:p w14:paraId="79B3953D" w14:textId="77777777" w:rsidR="0037463F" w:rsidRDefault="0037463F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36987D" w14:textId="77777777" w:rsidR="00D930DA" w:rsidRDefault="00000000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Журнал неформальной практики</w:t>
      </w:r>
      <w:r>
        <w:rPr>
          <w:rFonts w:ascii="Comic Sans MS" w:hAnsi="Comic Sans MS"/>
          <w:b/>
          <w:sz w:val="28"/>
          <w:szCs w:val="28"/>
          <w:lang w:val="ru-RU"/>
        </w:rPr>
        <w:t xml:space="preserve"> (С</w:t>
      </w:r>
      <w:r>
        <w:rPr>
          <w:rFonts w:ascii="Comic Sans MS" w:hAnsi="Comic Sans MS"/>
          <w:b/>
          <w:sz w:val="28"/>
          <w:szCs w:val="28"/>
        </w:rPr>
        <w:t>TO</w:t>
      </w:r>
      <w:r>
        <w:rPr>
          <w:rFonts w:ascii="Comic Sans MS" w:hAnsi="Comic Sans MS"/>
          <w:b/>
          <w:sz w:val="28"/>
          <w:szCs w:val="28"/>
          <w:lang w:val="ru-RU"/>
        </w:rPr>
        <w:t>П: Одна минута в пространстве дыхания) – Неделя 4</w:t>
      </w:r>
    </w:p>
    <w:p w14:paraId="7F84B7F7" w14:textId="77777777" w:rsidR="00D930DA" w:rsidRDefault="00D930DA">
      <w:pPr>
        <w:jc w:val="center"/>
        <w:rPr>
          <w:rFonts w:ascii="Comic Sans MS" w:hAnsi="Comic Sans MS"/>
          <w:sz w:val="16"/>
          <w:szCs w:val="16"/>
          <w:lang w:val="ru-RU"/>
        </w:rPr>
      </w:pPr>
    </w:p>
    <w:tbl>
      <w:tblPr>
        <w:tblW w:w="14760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D930DA" w14:paraId="38186B67" w14:textId="77777777">
        <w:trPr>
          <w:trHeight w:val="79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86A7" w14:textId="77777777" w:rsidR="00D930DA" w:rsidRDefault="00D930DA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</w:p>
          <w:p w14:paraId="0D447B54" w14:textId="77777777" w:rsidR="00D930DA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Опишите ситуацию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0402" w14:textId="77777777" w:rsidR="00D930DA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Что с Вами происходило, когда Вы решили взять паузу на дыхание (тело, мысли, эмоции)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86EE" w14:textId="77777777" w:rsidR="00D930DA" w:rsidRPr="00BF3ACF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Что Вы заметили, практикую Пространство Дыхания? </w:t>
            </w:r>
            <w:r w:rsidRPr="00BF3ACF">
              <w:rPr>
                <w:rFonts w:ascii="Comic Sans MS" w:hAnsi="Comic Sans MS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тело, мысли, эмоции</w:t>
            </w:r>
            <w:r w:rsidRPr="00BF3ACF">
              <w:rPr>
                <w:rFonts w:ascii="Comic Sans MS" w:hAnsi="Comic Sans MS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603B" w14:textId="77777777" w:rsidR="00D930DA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Что Вы заметили ПОСЛЕ практики Пространства Дыхания? (тело, мысли, эмоции, действия)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965F" w14:textId="77777777" w:rsidR="00D930DA" w:rsidRDefault="00D930DA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</w:p>
          <w:p w14:paraId="7694734E" w14:textId="77777777" w:rsidR="00D930DA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Чему Вы научились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</w:tr>
      <w:tr w:rsidR="00D930DA" w:rsidRPr="00BF3ACF" w14:paraId="7BB833F5" w14:textId="77777777">
        <w:trPr>
          <w:trHeight w:val="108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0FD5" w14:textId="77777777" w:rsidR="00D930DA" w:rsidRDefault="00000000">
            <w:pP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  <w:t>Пример</w:t>
            </w:r>
          </w:p>
          <w:p w14:paraId="0AB527D0" w14:textId="77777777" w:rsidR="00D930DA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Я участвовал во встрече. И кое-кто утверждал что-то, что я знаю, является неправдой.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0A56" w14:textId="77777777" w:rsidR="00D930DA" w:rsidRDefault="00D930DA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3C2A72CA" w14:textId="77777777" w:rsidR="00D930DA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Сердце колотилось. Я почувствовал напряжение в области живота. Я был очень зол и думал «Он же знает, что это не так»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784A" w14:textId="77777777" w:rsidR="00D930DA" w:rsidRDefault="00D930DA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7F4D7E9A" w14:textId="77777777" w:rsidR="00D930DA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Я заметил, что плечи тоже напряглись, но, когда я обратил внимание на дыхание, то почувствовал, что начал расслабляться.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E456" w14:textId="77777777" w:rsidR="00D930DA" w:rsidRDefault="00D930DA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</w:p>
          <w:p w14:paraId="7F8AA3F6" w14:textId="77777777" w:rsidR="00D930DA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Живот и плечи стали немного мягче. Я ответил гораздо спокойнее.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03B7" w14:textId="77777777" w:rsidR="00D930DA" w:rsidRDefault="00000000">
            <w:pPr>
              <w:jc w:val="center"/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Если бы не пауза, я бы реагировал автоматически и наговорил такого, о чем бы потом сожалел. Я могу использовать повышение уровня возбуждения как сигнал того, чтобы воспользоваться Пространством Дыхания.</w:t>
            </w:r>
          </w:p>
        </w:tc>
      </w:tr>
      <w:tr w:rsidR="00D930DA" w:rsidRPr="00BF3ACF" w14:paraId="08C6FE9B" w14:textId="77777777" w:rsidTr="0037463F">
        <w:trPr>
          <w:trHeight w:val="11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2BD9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08C4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EE03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ECBD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EE0A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930DA" w:rsidRPr="00BF3ACF" w14:paraId="2FA8BC38" w14:textId="77777777" w:rsidTr="0037463F">
        <w:trPr>
          <w:trHeight w:val="11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3548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F51B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E082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A96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482E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930DA" w:rsidRPr="00BF3ACF" w14:paraId="0D1904C0" w14:textId="77777777" w:rsidTr="0037463F">
        <w:trPr>
          <w:trHeight w:val="11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69F6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F65B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E1CB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EF54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4767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930DA" w:rsidRPr="00BF3ACF" w14:paraId="6C3E42B7" w14:textId="77777777" w:rsidTr="0037463F">
        <w:trPr>
          <w:trHeight w:val="11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F46C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8F53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56EA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4132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1479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930DA" w:rsidRPr="00BF3ACF" w14:paraId="4D8320B6" w14:textId="77777777" w:rsidTr="0037463F">
        <w:trPr>
          <w:trHeight w:val="11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61BD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61DC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F25D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B186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566A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930DA" w:rsidRPr="00BF3ACF" w14:paraId="056FC6D2" w14:textId="77777777" w:rsidTr="0037463F">
        <w:trPr>
          <w:trHeight w:val="11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B7DD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79A4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790C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8D90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9CBC" w14:textId="77777777" w:rsidR="00D930DA" w:rsidRDefault="00D930D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5D790620" w14:textId="77777777" w:rsidR="00D930DA" w:rsidRPr="00BF3ACF" w:rsidRDefault="00D930DA">
      <w:pPr>
        <w:rPr>
          <w:lang w:val="ru-RU"/>
        </w:rPr>
      </w:pPr>
    </w:p>
    <w:sectPr w:rsidR="00D930DA" w:rsidRPr="00BF3ACF">
      <w:pgSz w:w="15840" w:h="12240" w:orient="landscape"/>
      <w:pgMar w:top="432" w:right="432" w:bottom="432" w:left="43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DA"/>
    <w:rsid w:val="0037463F"/>
    <w:rsid w:val="00BF3ACF"/>
    <w:rsid w:val="00D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F4DF"/>
  <w15:docId w15:val="{E0666C79-4232-4425-A195-330B645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D20F75"/>
    <w:rPr>
      <w:color w:val="0000FF"/>
      <w:u w:val="single"/>
    </w:rPr>
  </w:style>
  <w:style w:type="character" w:customStyle="1" w:styleId="a">
    <w:name w:val="Текст Знак"/>
    <w:qFormat/>
    <w:rsid w:val="00D20F75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D72E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D20F75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6</cp:revision>
  <cp:lastPrinted>2005-06-08T16:30:00Z</cp:lastPrinted>
  <dcterms:created xsi:type="dcterms:W3CDTF">2020-04-25T06:56:00Z</dcterms:created>
  <dcterms:modified xsi:type="dcterms:W3CDTF">2022-12-05T04:10:00Z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