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40" w:type="pct"/>
        <w:tblLook w:val="01E0" w:firstRow="1" w:lastRow="1" w:firstColumn="1" w:lastColumn="1" w:noHBand="0" w:noVBand="0"/>
      </w:tblPr>
      <w:tblGrid>
        <w:gridCol w:w="4635"/>
        <w:gridCol w:w="5819"/>
      </w:tblGrid>
      <w:tr w:rsidR="004D0E86" w:rsidRPr="0009014E" w:rsidTr="004D0E86">
        <w:tc>
          <w:tcPr>
            <w:tcW w:w="2217" w:type="pct"/>
            <w:shd w:val="clear" w:color="auto" w:fill="auto"/>
          </w:tcPr>
          <w:p w:rsidR="004D0E86" w:rsidRPr="0009014E" w:rsidRDefault="004D0E86" w:rsidP="004D0E86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83" w:type="pct"/>
            <w:shd w:val="clear" w:color="auto" w:fill="auto"/>
          </w:tcPr>
          <w:p w:rsidR="004D0E86" w:rsidRPr="0009014E" w:rsidRDefault="00A6596A" w:rsidP="004D0E86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4" w:history="1">
              <w:r w:rsidR="004D0E86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4D0E86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4D0E86" w:rsidRPr="004D0E86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4D0E86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:rsidR="00591836" w:rsidRPr="00A3176E" w:rsidRDefault="00C2262B" w:rsidP="00BB0E4F">
      <w:pPr>
        <w:jc w:val="center"/>
        <w:rPr>
          <w:rFonts w:ascii="Comic Sans MS" w:hAnsi="Comic Sans MS" w:cs="Arial"/>
          <w:b/>
          <w:i/>
          <w:sz w:val="32"/>
          <w:szCs w:val="32"/>
        </w:rPr>
      </w:pPr>
      <w:r>
        <w:rPr>
          <w:rFonts w:ascii="Comic Sans MS" w:hAnsi="Comic Sans MS" w:cs="Arial"/>
          <w:b/>
          <w:i/>
          <w:sz w:val="32"/>
          <w:szCs w:val="32"/>
        </w:rPr>
        <w:t>Mid-way Self-Assessment</w:t>
      </w:r>
    </w:p>
    <w:p w:rsidR="00561118" w:rsidRPr="005340DD" w:rsidRDefault="00561118" w:rsidP="00561118">
      <w:pPr>
        <w:spacing w:before="160" w:after="160"/>
        <w:rPr>
          <w:rFonts w:ascii="Comic Sans MS" w:hAnsi="Comic Sans MS" w:cs="Arial"/>
          <w:i/>
          <w:sz w:val="22"/>
          <w:szCs w:val="22"/>
        </w:rPr>
      </w:pPr>
      <w:r w:rsidRPr="008A39BA">
        <w:rPr>
          <w:rFonts w:ascii="Comic Sans MS" w:hAnsi="Comic Sans MS" w:cs="Arial"/>
          <w:sz w:val="22"/>
          <w:szCs w:val="22"/>
        </w:rPr>
        <w:t>So far, you have experienced the three main formal practices (body scan, sitting meditation, yoga) and a number of informal practices (simple awareness, mindful eating, awareness of pleasant/unpleasant experiences, STOP/one minute breathing space</w:t>
      </w:r>
      <w:r w:rsidR="004F683A">
        <w:rPr>
          <w:rFonts w:ascii="Comic Sans MS" w:hAnsi="Comic Sans MS" w:cs="Arial"/>
          <w:sz w:val="22"/>
          <w:szCs w:val="22"/>
        </w:rPr>
        <w:t xml:space="preserve">).  </w:t>
      </w:r>
      <w:r w:rsidR="004F683A" w:rsidRPr="0020366D">
        <w:rPr>
          <w:rFonts w:ascii="Comic Sans MS" w:hAnsi="Comic Sans MS" w:cs="Arial"/>
          <w:b/>
          <w:i/>
          <w:sz w:val="22"/>
          <w:szCs w:val="22"/>
        </w:rPr>
        <w:t xml:space="preserve">Even though </w:t>
      </w:r>
      <w:r w:rsidR="005340DD">
        <w:rPr>
          <w:rFonts w:ascii="Comic Sans MS" w:hAnsi="Comic Sans MS" w:cs="Arial"/>
          <w:b/>
          <w:i/>
          <w:sz w:val="22"/>
          <w:szCs w:val="22"/>
        </w:rPr>
        <w:t>you won’t be sharing this with anyone else</w:t>
      </w:r>
      <w:r w:rsidR="004F683A" w:rsidRPr="0020366D">
        <w:rPr>
          <w:rFonts w:ascii="Comic Sans MS" w:hAnsi="Comic Sans MS" w:cs="Arial"/>
          <w:b/>
          <w:i/>
          <w:sz w:val="22"/>
          <w:szCs w:val="22"/>
        </w:rPr>
        <w:t>, it can be helpful to actually write down your thoughts at this point, reflecting on your personal learnings as well as the things you may still be struggling with</w:t>
      </w:r>
      <w:r w:rsidR="004F683A" w:rsidRPr="005340DD">
        <w:rPr>
          <w:rFonts w:ascii="Comic Sans MS" w:hAnsi="Comic Sans MS" w:cs="Arial"/>
          <w:i/>
          <w:sz w:val="22"/>
          <w:szCs w:val="22"/>
        </w:rPr>
        <w:t>.</w:t>
      </w:r>
      <w:r w:rsidR="005340DD" w:rsidRPr="005340DD">
        <w:rPr>
          <w:rFonts w:ascii="Comic Sans MS" w:hAnsi="Comic Sans MS" w:cs="Arial"/>
          <w:i/>
          <w:sz w:val="22"/>
          <w:szCs w:val="22"/>
        </w:rPr>
        <w:t xml:space="preserve"> A likely outcome of this awareness and active appreciation will be a strengthening and reinforcement that can naturally carry forward to the end of this course and beyond.</w:t>
      </w:r>
    </w:p>
    <w:p w:rsidR="00C25B1B" w:rsidRPr="008A39BA" w:rsidRDefault="00C25B1B" w:rsidP="00E216A3">
      <w:pPr>
        <w:spacing w:before="160" w:after="160"/>
        <w:rPr>
          <w:rFonts w:ascii="Comic Sans MS" w:hAnsi="Comic Sans MS" w:cs="Arial"/>
          <w:sz w:val="22"/>
          <w:szCs w:val="22"/>
        </w:rPr>
      </w:pPr>
    </w:p>
    <w:p w:rsidR="00C25B1B" w:rsidRPr="0020366D" w:rsidRDefault="00C25B1B" w:rsidP="00C25B1B">
      <w:pPr>
        <w:spacing w:before="160" w:after="160"/>
        <w:rPr>
          <w:rFonts w:ascii="Comic Sans MS" w:hAnsi="Comic Sans MS" w:cs="Arial"/>
          <w:i/>
          <w:sz w:val="22"/>
          <w:szCs w:val="22"/>
        </w:rPr>
      </w:pPr>
      <w:r w:rsidRPr="008A39BA">
        <w:rPr>
          <w:rFonts w:ascii="Comic Sans MS" w:hAnsi="Comic Sans MS" w:cs="Arial"/>
          <w:b/>
          <w:i/>
          <w:sz w:val="22"/>
          <w:szCs w:val="22"/>
        </w:rPr>
        <w:t>What do you notice already starting to happen?</w:t>
      </w:r>
      <w:r w:rsidR="00C52F8E">
        <w:rPr>
          <w:rFonts w:ascii="Comic Sans MS" w:hAnsi="Comic Sans MS" w:cs="Arial"/>
          <w:b/>
          <w:i/>
          <w:sz w:val="22"/>
          <w:szCs w:val="22"/>
        </w:rPr>
        <w:t xml:space="preserve"> What are you encouraged by?</w:t>
      </w:r>
      <w:r w:rsidR="004F683A">
        <w:rPr>
          <w:rFonts w:ascii="Comic Sans MS" w:hAnsi="Comic Sans MS" w:cs="Arial"/>
          <w:b/>
          <w:i/>
          <w:sz w:val="22"/>
          <w:szCs w:val="22"/>
        </w:rPr>
        <w:t xml:space="preserve"> </w:t>
      </w:r>
    </w:p>
    <w:p w:rsidR="00C25B1B" w:rsidRPr="008A39BA" w:rsidRDefault="00C25B1B" w:rsidP="00C2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2"/>
          <w:szCs w:val="22"/>
        </w:rPr>
      </w:pPr>
    </w:p>
    <w:p w:rsidR="00A96B3A" w:rsidRPr="008A39BA" w:rsidRDefault="00A96B3A" w:rsidP="00C2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2"/>
          <w:szCs w:val="22"/>
        </w:rPr>
      </w:pPr>
    </w:p>
    <w:p w:rsidR="00A96B3A" w:rsidRPr="008A39BA" w:rsidRDefault="00A96B3A" w:rsidP="00C2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2"/>
          <w:szCs w:val="22"/>
        </w:rPr>
      </w:pPr>
    </w:p>
    <w:p w:rsidR="00C25B1B" w:rsidRPr="008A39BA" w:rsidRDefault="00C25B1B" w:rsidP="00C2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2"/>
          <w:szCs w:val="22"/>
        </w:rPr>
      </w:pPr>
    </w:p>
    <w:p w:rsidR="00C25B1B" w:rsidRPr="008A39BA" w:rsidRDefault="00C25B1B" w:rsidP="00C2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2"/>
          <w:szCs w:val="22"/>
        </w:rPr>
      </w:pPr>
    </w:p>
    <w:p w:rsidR="00C25B1B" w:rsidRPr="008A39BA" w:rsidRDefault="00C25B1B" w:rsidP="00C2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</w:p>
    <w:p w:rsidR="00C25B1B" w:rsidRPr="008A39BA" w:rsidRDefault="00C25B1B" w:rsidP="00C25B1B">
      <w:pPr>
        <w:spacing w:before="160" w:after="160"/>
        <w:rPr>
          <w:rFonts w:ascii="Comic Sans MS" w:hAnsi="Comic Sans MS" w:cs="Arial"/>
          <w:sz w:val="22"/>
          <w:szCs w:val="22"/>
        </w:rPr>
      </w:pPr>
    </w:p>
    <w:p w:rsidR="00C25B1B" w:rsidRPr="008A39BA" w:rsidRDefault="00C25B1B" w:rsidP="00C25B1B">
      <w:pPr>
        <w:spacing w:before="160" w:after="160"/>
        <w:rPr>
          <w:rFonts w:ascii="Comic Sans MS" w:hAnsi="Comic Sans MS" w:cs="Arial"/>
          <w:b/>
          <w:i/>
          <w:sz w:val="22"/>
          <w:szCs w:val="22"/>
        </w:rPr>
      </w:pPr>
      <w:r w:rsidRPr="008A39BA">
        <w:rPr>
          <w:rFonts w:ascii="Comic Sans MS" w:hAnsi="Comic Sans MS" w:cs="Arial"/>
          <w:b/>
          <w:i/>
          <w:sz w:val="22"/>
          <w:szCs w:val="22"/>
        </w:rPr>
        <w:t xml:space="preserve">What is not happening yet – what are you still struggling with? </w:t>
      </w:r>
    </w:p>
    <w:p w:rsidR="00C25B1B" w:rsidRPr="008A39BA" w:rsidRDefault="00C25B1B" w:rsidP="00C2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2"/>
          <w:szCs w:val="22"/>
        </w:rPr>
      </w:pPr>
    </w:p>
    <w:p w:rsidR="00C25B1B" w:rsidRPr="008A39BA" w:rsidRDefault="00C25B1B" w:rsidP="00C2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2"/>
          <w:szCs w:val="22"/>
        </w:rPr>
      </w:pPr>
    </w:p>
    <w:p w:rsidR="00A96B3A" w:rsidRPr="008A39BA" w:rsidRDefault="00A96B3A" w:rsidP="00C2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2"/>
          <w:szCs w:val="22"/>
        </w:rPr>
      </w:pPr>
    </w:p>
    <w:p w:rsidR="00A96B3A" w:rsidRPr="008A39BA" w:rsidRDefault="00A96B3A" w:rsidP="00C2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2"/>
          <w:szCs w:val="22"/>
        </w:rPr>
      </w:pPr>
    </w:p>
    <w:p w:rsidR="00C25B1B" w:rsidRPr="008A39BA" w:rsidRDefault="00C25B1B" w:rsidP="00C2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2"/>
          <w:szCs w:val="22"/>
        </w:rPr>
      </w:pPr>
    </w:p>
    <w:p w:rsidR="00C25B1B" w:rsidRPr="008A39BA" w:rsidRDefault="00C25B1B" w:rsidP="00C25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2"/>
          <w:szCs w:val="22"/>
        </w:rPr>
      </w:pPr>
    </w:p>
    <w:p w:rsidR="004F683A" w:rsidRDefault="004F683A" w:rsidP="004F683A">
      <w:pPr>
        <w:spacing w:before="160" w:after="160"/>
        <w:rPr>
          <w:rFonts w:ascii="Comic Sans MS" w:hAnsi="Comic Sans MS" w:cs="Arial"/>
          <w:b/>
          <w:i/>
          <w:sz w:val="22"/>
          <w:szCs w:val="22"/>
        </w:rPr>
      </w:pPr>
    </w:p>
    <w:p w:rsidR="004F683A" w:rsidRPr="008A39BA" w:rsidRDefault="004F683A" w:rsidP="004F683A">
      <w:pPr>
        <w:spacing w:before="160" w:after="160"/>
        <w:rPr>
          <w:rFonts w:ascii="Comic Sans MS" w:hAnsi="Comic Sans MS" w:cs="Arial"/>
          <w:b/>
          <w:i/>
          <w:sz w:val="22"/>
          <w:szCs w:val="22"/>
        </w:rPr>
      </w:pPr>
      <w:r>
        <w:rPr>
          <w:rFonts w:ascii="Comic Sans MS" w:hAnsi="Comic Sans MS" w:cs="Arial"/>
          <w:b/>
          <w:i/>
          <w:sz w:val="22"/>
          <w:szCs w:val="22"/>
        </w:rPr>
        <w:t>Take a moment to see if you can</w:t>
      </w:r>
      <w:r w:rsidRPr="008A39BA">
        <w:rPr>
          <w:rFonts w:ascii="Comic Sans MS" w:hAnsi="Comic Sans MS" w:cs="Arial"/>
          <w:b/>
          <w:i/>
          <w:sz w:val="22"/>
          <w:szCs w:val="22"/>
        </w:rPr>
        <w:t xml:space="preserve"> recall a specific incident in your life that stands out that somehow relates to the work you have done so far in this course</w:t>
      </w:r>
      <w:r w:rsidR="000001F9">
        <w:rPr>
          <w:rFonts w:ascii="Comic Sans MS" w:hAnsi="Comic Sans MS" w:cs="Arial"/>
          <w:b/>
          <w:i/>
          <w:sz w:val="22"/>
          <w:szCs w:val="22"/>
        </w:rPr>
        <w:t xml:space="preserve"> (if no incident comes immediately to mind, it might be helpful to review your informal practice worksheets). </w:t>
      </w:r>
      <w:r w:rsidR="00A6596A" w:rsidRPr="00A6596A">
        <w:rPr>
          <w:rFonts w:ascii="Comic Sans MS" w:hAnsi="Comic Sans MS" w:cs="Arial"/>
          <w:b/>
          <w:i/>
          <w:sz w:val="22"/>
          <w:szCs w:val="22"/>
        </w:rPr>
        <w:t>What was the situation and what happened</w:t>
      </w:r>
      <w:bookmarkStart w:id="0" w:name="_GoBack"/>
      <w:bookmarkEnd w:id="0"/>
      <w:r w:rsidR="001E418F" w:rsidRPr="001E418F">
        <w:rPr>
          <w:rFonts w:ascii="Comic Sans MS" w:hAnsi="Comic Sans MS" w:cs="Arial"/>
          <w:b/>
          <w:i/>
          <w:sz w:val="22"/>
          <w:szCs w:val="22"/>
        </w:rPr>
        <w:t>?</w:t>
      </w:r>
    </w:p>
    <w:p w:rsidR="004F683A" w:rsidRPr="008A39BA" w:rsidRDefault="004F683A" w:rsidP="004F6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2"/>
          <w:szCs w:val="22"/>
        </w:rPr>
      </w:pPr>
    </w:p>
    <w:p w:rsidR="004F683A" w:rsidRPr="008A39BA" w:rsidRDefault="004F683A" w:rsidP="004F6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2"/>
          <w:szCs w:val="22"/>
        </w:rPr>
      </w:pPr>
    </w:p>
    <w:p w:rsidR="004F683A" w:rsidRPr="008A39BA" w:rsidRDefault="004F683A" w:rsidP="004F6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2"/>
          <w:szCs w:val="22"/>
        </w:rPr>
      </w:pPr>
    </w:p>
    <w:p w:rsidR="004F683A" w:rsidRDefault="004F683A" w:rsidP="004F6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2"/>
          <w:szCs w:val="22"/>
        </w:rPr>
      </w:pPr>
    </w:p>
    <w:p w:rsidR="004F683A" w:rsidRDefault="004F683A" w:rsidP="004F6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2"/>
          <w:szCs w:val="22"/>
        </w:rPr>
      </w:pPr>
    </w:p>
    <w:p w:rsidR="004F683A" w:rsidRPr="008A39BA" w:rsidRDefault="004F683A" w:rsidP="004F6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2"/>
          <w:szCs w:val="22"/>
        </w:rPr>
      </w:pPr>
    </w:p>
    <w:p w:rsidR="004F683A" w:rsidRPr="008A39BA" w:rsidRDefault="004F683A" w:rsidP="004F6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2"/>
          <w:szCs w:val="22"/>
        </w:rPr>
      </w:pPr>
    </w:p>
    <w:p w:rsidR="004F683A" w:rsidRPr="008A39BA" w:rsidRDefault="004F683A" w:rsidP="004F6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2"/>
          <w:szCs w:val="22"/>
        </w:rPr>
      </w:pPr>
    </w:p>
    <w:p w:rsidR="004F683A" w:rsidRPr="008A39BA" w:rsidRDefault="004F683A" w:rsidP="004F6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2"/>
          <w:szCs w:val="22"/>
        </w:rPr>
      </w:pPr>
    </w:p>
    <w:p w:rsidR="004F683A" w:rsidRPr="008A39BA" w:rsidRDefault="004F683A" w:rsidP="004F6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2"/>
          <w:szCs w:val="22"/>
        </w:rPr>
      </w:pPr>
    </w:p>
    <w:p w:rsidR="004F683A" w:rsidRPr="008A39BA" w:rsidRDefault="004F683A" w:rsidP="004F6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2"/>
          <w:szCs w:val="22"/>
        </w:rPr>
      </w:pPr>
    </w:p>
    <w:p w:rsidR="00B771C6" w:rsidRPr="008A39BA" w:rsidRDefault="00B771C6" w:rsidP="00C25B1B">
      <w:pPr>
        <w:spacing w:before="160" w:after="160"/>
        <w:rPr>
          <w:rFonts w:ascii="Comic Sans MS" w:hAnsi="Comic Sans MS"/>
          <w:sz w:val="22"/>
          <w:szCs w:val="22"/>
        </w:rPr>
      </w:pPr>
    </w:p>
    <w:sectPr w:rsidR="00B771C6" w:rsidRPr="008A39BA" w:rsidSect="000D320C">
      <w:pgSz w:w="12240" w:h="15840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B0"/>
    <w:rsid w:val="000001F9"/>
    <w:rsid w:val="00010C72"/>
    <w:rsid w:val="00034B2B"/>
    <w:rsid w:val="00044DDC"/>
    <w:rsid w:val="00053437"/>
    <w:rsid w:val="000D320C"/>
    <w:rsid w:val="000F6EE7"/>
    <w:rsid w:val="00192FB3"/>
    <w:rsid w:val="001C0279"/>
    <w:rsid w:val="001E0141"/>
    <w:rsid w:val="001E418F"/>
    <w:rsid w:val="001F7A59"/>
    <w:rsid w:val="0020366D"/>
    <w:rsid w:val="00212194"/>
    <w:rsid w:val="00221616"/>
    <w:rsid w:val="00251BE4"/>
    <w:rsid w:val="00255F4F"/>
    <w:rsid w:val="002C79D4"/>
    <w:rsid w:val="00325A6C"/>
    <w:rsid w:val="003F1098"/>
    <w:rsid w:val="004064E5"/>
    <w:rsid w:val="00435DA8"/>
    <w:rsid w:val="004546BF"/>
    <w:rsid w:val="00464EFD"/>
    <w:rsid w:val="00473B5D"/>
    <w:rsid w:val="00484870"/>
    <w:rsid w:val="00497BC9"/>
    <w:rsid w:val="004D0E86"/>
    <w:rsid w:val="004E1BC0"/>
    <w:rsid w:val="004E400C"/>
    <w:rsid w:val="004F4075"/>
    <w:rsid w:val="004F683A"/>
    <w:rsid w:val="0052099B"/>
    <w:rsid w:val="005340DD"/>
    <w:rsid w:val="00553D75"/>
    <w:rsid w:val="00561118"/>
    <w:rsid w:val="00566ADE"/>
    <w:rsid w:val="0057004C"/>
    <w:rsid w:val="00591836"/>
    <w:rsid w:val="00592167"/>
    <w:rsid w:val="0059231F"/>
    <w:rsid w:val="005A59DC"/>
    <w:rsid w:val="005B1C0C"/>
    <w:rsid w:val="005B23F5"/>
    <w:rsid w:val="005D3FA0"/>
    <w:rsid w:val="00683E78"/>
    <w:rsid w:val="00691A79"/>
    <w:rsid w:val="006C31D6"/>
    <w:rsid w:val="006C6A04"/>
    <w:rsid w:val="006E577A"/>
    <w:rsid w:val="006F546C"/>
    <w:rsid w:val="006F7394"/>
    <w:rsid w:val="007229AD"/>
    <w:rsid w:val="0077043D"/>
    <w:rsid w:val="0077342D"/>
    <w:rsid w:val="00781460"/>
    <w:rsid w:val="0078599F"/>
    <w:rsid w:val="007B6CED"/>
    <w:rsid w:val="007F2824"/>
    <w:rsid w:val="007F6D91"/>
    <w:rsid w:val="00883DB0"/>
    <w:rsid w:val="00893806"/>
    <w:rsid w:val="008A39BA"/>
    <w:rsid w:val="008A52B3"/>
    <w:rsid w:val="00917181"/>
    <w:rsid w:val="00950C49"/>
    <w:rsid w:val="009958E2"/>
    <w:rsid w:val="00A2437B"/>
    <w:rsid w:val="00A25B1E"/>
    <w:rsid w:val="00A3176E"/>
    <w:rsid w:val="00A35D5D"/>
    <w:rsid w:val="00A52D94"/>
    <w:rsid w:val="00A6596A"/>
    <w:rsid w:val="00A90C47"/>
    <w:rsid w:val="00A96B3A"/>
    <w:rsid w:val="00B37E4C"/>
    <w:rsid w:val="00B771C6"/>
    <w:rsid w:val="00B84725"/>
    <w:rsid w:val="00BB0E4F"/>
    <w:rsid w:val="00C2262B"/>
    <w:rsid w:val="00C25B1B"/>
    <w:rsid w:val="00C357D9"/>
    <w:rsid w:val="00C409A7"/>
    <w:rsid w:val="00C52F8E"/>
    <w:rsid w:val="00C561AA"/>
    <w:rsid w:val="00C86285"/>
    <w:rsid w:val="00CA1F39"/>
    <w:rsid w:val="00CB0408"/>
    <w:rsid w:val="00CF205C"/>
    <w:rsid w:val="00D05E46"/>
    <w:rsid w:val="00D3410F"/>
    <w:rsid w:val="00D41817"/>
    <w:rsid w:val="00D42228"/>
    <w:rsid w:val="00D6451D"/>
    <w:rsid w:val="00D71515"/>
    <w:rsid w:val="00D7304B"/>
    <w:rsid w:val="00D76DAD"/>
    <w:rsid w:val="00DC7773"/>
    <w:rsid w:val="00E03B0C"/>
    <w:rsid w:val="00E16511"/>
    <w:rsid w:val="00E216A3"/>
    <w:rsid w:val="00E27875"/>
    <w:rsid w:val="00E310DE"/>
    <w:rsid w:val="00E80560"/>
    <w:rsid w:val="00E9754C"/>
    <w:rsid w:val="00E97E32"/>
    <w:rsid w:val="00EC50F0"/>
    <w:rsid w:val="00EE4DE7"/>
    <w:rsid w:val="00EF2E12"/>
    <w:rsid w:val="00F016A7"/>
    <w:rsid w:val="00F200C5"/>
    <w:rsid w:val="00F569D5"/>
    <w:rsid w:val="00FD78A0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D02C3-FDEB-4308-BC69-02AFF6C4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69D5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ind w:left="360"/>
      <w:outlineLvl w:val="1"/>
    </w:pPr>
    <w:rPr>
      <w:sz w:val="22"/>
    </w:rPr>
  </w:style>
  <w:style w:type="paragraph" w:styleId="Heading3">
    <w:name w:val="heading 3"/>
    <w:basedOn w:val="Normal"/>
    <w:next w:val="NormalIndent"/>
    <w:qFormat/>
    <w:pPr>
      <w:ind w:left="720"/>
      <w:outlineLvl w:val="2"/>
    </w:pPr>
    <w:rPr>
      <w:sz w:val="22"/>
    </w:rPr>
  </w:style>
  <w:style w:type="paragraph" w:styleId="Heading4">
    <w:name w:val="heading 4"/>
    <w:basedOn w:val="Normal"/>
    <w:next w:val="NormalIndent"/>
    <w:qFormat/>
    <w:pPr>
      <w:ind w:left="1080"/>
      <w:outlineLvl w:val="3"/>
    </w:pPr>
    <w:rPr>
      <w:sz w:val="22"/>
    </w:rPr>
  </w:style>
  <w:style w:type="paragraph" w:styleId="Heading5">
    <w:name w:val="heading 5"/>
    <w:basedOn w:val="Normal"/>
    <w:next w:val="NormalIndent"/>
    <w:qFormat/>
    <w:pPr>
      <w:ind w:left="1440"/>
      <w:outlineLvl w:val="4"/>
    </w:pPr>
    <w:rPr>
      <w:sz w:val="22"/>
    </w:rPr>
  </w:style>
  <w:style w:type="paragraph" w:styleId="Heading6">
    <w:name w:val="heading 6"/>
    <w:basedOn w:val="Normal"/>
    <w:next w:val="NormalIndent"/>
    <w:qFormat/>
    <w:pPr>
      <w:ind w:left="1800"/>
      <w:outlineLvl w:val="5"/>
    </w:pPr>
    <w:rPr>
      <w:sz w:val="22"/>
    </w:rPr>
  </w:style>
  <w:style w:type="paragraph" w:styleId="Heading7">
    <w:name w:val="heading 7"/>
    <w:basedOn w:val="Normal"/>
    <w:next w:val="NormalIndent"/>
    <w:qFormat/>
    <w:pPr>
      <w:ind w:left="2160"/>
      <w:outlineLvl w:val="6"/>
    </w:pPr>
    <w:rPr>
      <w:sz w:val="22"/>
    </w:rPr>
  </w:style>
  <w:style w:type="paragraph" w:styleId="Heading8">
    <w:name w:val="heading 8"/>
    <w:basedOn w:val="Normal"/>
    <w:next w:val="NormalIndent"/>
    <w:qFormat/>
    <w:pPr>
      <w:ind w:left="2520"/>
      <w:outlineLvl w:val="7"/>
    </w:pPr>
    <w:rPr>
      <w:sz w:val="22"/>
    </w:rPr>
  </w:style>
  <w:style w:type="paragraph" w:styleId="Heading9">
    <w:name w:val="heading 9"/>
    <w:basedOn w:val="Normal"/>
    <w:next w:val="NormalIndent"/>
    <w:qFormat/>
    <w:pPr>
      <w:ind w:left="288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14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E1651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E16511"/>
    <w:rPr>
      <w:rFonts w:ascii="Courier New" w:hAnsi="Courier New" w:cs="Courier New"/>
    </w:rPr>
  </w:style>
  <w:style w:type="character" w:styleId="Hyperlink">
    <w:name w:val="Hyperlink"/>
    <w:rsid w:val="00E16511"/>
    <w:rPr>
      <w:color w:val="0000FF"/>
      <w:u w:val="single"/>
    </w:rPr>
  </w:style>
  <w:style w:type="paragraph" w:styleId="NormalIndent">
    <w:name w:val="Normal Indent"/>
    <w:basedOn w:val="Normal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B771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lousemindfuln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1215</CharactersWithSpaces>
  <SharedDoc>false</SharedDoc>
  <HLinks>
    <vt:vector size="12" baseType="variant"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7864373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http://palousemindfulness.com/docs/gettingstarted.html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cp:lastModifiedBy>Dave Potter</cp:lastModifiedBy>
  <cp:revision>15</cp:revision>
  <cp:lastPrinted>2013-03-13T22:29:00Z</cp:lastPrinted>
  <dcterms:created xsi:type="dcterms:W3CDTF">2018-03-06T20:05:00Z</dcterms:created>
  <dcterms:modified xsi:type="dcterms:W3CDTF">2019-01-31T13:05:00Z</dcterms:modified>
</cp:coreProperties>
</file>